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/>
      </w:tblPr>
      <w:tblGrid>
        <w:gridCol w:w="4680"/>
        <w:gridCol w:w="2088"/>
        <w:gridCol w:w="3672"/>
      </w:tblGrid>
      <w:tr w:rsidR="005C7CD7" w:rsidRPr="00FD2DEA" w:rsidTr="00B9029D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C7CD7" w:rsidRPr="00FD2DEA" w:rsidRDefault="005C7CD7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РЕСПУБЛИКА АЛТАЙ</w:t>
            </w:r>
          </w:p>
          <w:p w:rsidR="005C7CD7" w:rsidRPr="00FD2DEA" w:rsidRDefault="005C7CD7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УСТЬ-КОКСИНСКИЙ РАЙОН</w:t>
            </w:r>
          </w:p>
          <w:p w:rsidR="005C7CD7" w:rsidRPr="00FD2DEA" w:rsidRDefault="005C7CD7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СЕЛЬСКАЯ АДМИНИСТРАЦИЯ</w:t>
            </w:r>
          </w:p>
          <w:p w:rsidR="005C7CD7" w:rsidRPr="00FD2DEA" w:rsidRDefault="005C7CD7" w:rsidP="00B9029D">
            <w:pPr>
              <w:contextualSpacing/>
              <w:jc w:val="center"/>
              <w:rPr>
                <w:rFonts w:eastAsiaTheme="minorEastAsia"/>
              </w:rPr>
            </w:pPr>
            <w:r w:rsidRPr="00FD2DEA">
              <w:rPr>
                <w:rFonts w:eastAsiaTheme="minorEastAsia"/>
                <w:b/>
                <w:bCs/>
              </w:rPr>
              <w:t>АМУРСКОГО  СЕЛЬСКОГО ПОСЕЛЕНИЯ</w:t>
            </w:r>
          </w:p>
          <w:p w:rsidR="005C7CD7" w:rsidRPr="00FD2DEA" w:rsidRDefault="005C7CD7" w:rsidP="00B9029D">
            <w:pPr>
              <w:contextualSpacing/>
              <w:rPr>
                <w:rFonts w:eastAsiaTheme="minorEastAsia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C7CD7" w:rsidRPr="00FD2DEA" w:rsidRDefault="005C7CD7" w:rsidP="00B9029D">
            <w:pPr>
              <w:contextualSpacing/>
              <w:rPr>
                <w:rFonts w:eastAsiaTheme="minorEastAsia"/>
              </w:rPr>
            </w:pPr>
            <w:r w:rsidRPr="00FD2DEA">
              <w:rPr>
                <w:rFonts w:eastAsiaTheme="minorEastAsia"/>
                <w:noProof/>
              </w:rPr>
              <w:drawing>
                <wp:inline distT="0" distB="0" distL="0" distR="0">
                  <wp:extent cx="914400" cy="9048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5C7CD7" w:rsidRPr="00FD2DEA" w:rsidRDefault="005C7CD7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АЛТАЙ РЕСПУБЛИКА</w:t>
            </w:r>
          </w:p>
          <w:p w:rsidR="005C7CD7" w:rsidRPr="00FD2DEA" w:rsidRDefault="005C7CD7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КОКСУУ-ООЗЫ АЙМАК</w:t>
            </w:r>
          </w:p>
          <w:p w:rsidR="005C7CD7" w:rsidRPr="00FD2DEA" w:rsidRDefault="005C7CD7" w:rsidP="00B9029D">
            <w:pPr>
              <w:contextualSpacing/>
              <w:jc w:val="center"/>
              <w:rPr>
                <w:rFonts w:eastAsiaTheme="minorEastAsia"/>
              </w:rPr>
            </w:pPr>
            <w:r w:rsidRPr="00FD2DEA">
              <w:rPr>
                <w:rFonts w:eastAsiaTheme="minorEastAsia"/>
                <w:b/>
                <w:bCs/>
              </w:rPr>
              <w:t xml:space="preserve">КОРБО-ТАР  </w:t>
            </w:r>
            <w:proofErr w:type="gramStart"/>
            <w:r w:rsidRPr="00FD2DEA">
              <w:rPr>
                <w:rFonts w:eastAsiaTheme="minorEastAsia"/>
                <w:b/>
                <w:bCs/>
                <w:lang w:val="en-US"/>
              </w:rPr>
              <w:t>J</w:t>
            </w:r>
            <w:proofErr w:type="gramEnd"/>
            <w:r w:rsidRPr="00FD2DEA">
              <w:rPr>
                <w:rFonts w:eastAsiaTheme="minorEastAsia"/>
                <w:b/>
                <w:bCs/>
              </w:rPr>
              <w:t xml:space="preserve">УРТ </w:t>
            </w:r>
            <w:r w:rsidRPr="00FD2DEA">
              <w:rPr>
                <w:rFonts w:eastAsiaTheme="minorEastAsia"/>
                <w:b/>
                <w:bCs/>
                <w:lang w:val="en-US"/>
              </w:rPr>
              <w:t>J</w:t>
            </w:r>
            <w:r w:rsidRPr="00FD2DEA">
              <w:rPr>
                <w:rFonts w:eastAsiaTheme="minorEastAsia"/>
                <w:b/>
                <w:bCs/>
              </w:rPr>
              <w:t>ЕЗЕЕЗИНИН АДМИНИСТРАЦИЯЗЫ</w:t>
            </w:r>
          </w:p>
          <w:p w:rsidR="005C7CD7" w:rsidRPr="00FD2DEA" w:rsidRDefault="005C7CD7" w:rsidP="00B9029D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5C7CD7" w:rsidRPr="00FD2DEA" w:rsidTr="00B9029D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CD7" w:rsidRPr="00FD2DEA" w:rsidRDefault="005C7CD7" w:rsidP="00B9029D">
            <w:pPr>
              <w:contextualSpacing/>
              <w:rPr>
                <w:rFonts w:eastAsiaTheme="minorEastAsia"/>
                <w:b/>
                <w:bCs/>
              </w:rPr>
            </w:pPr>
          </w:p>
        </w:tc>
      </w:tr>
    </w:tbl>
    <w:p w:rsidR="005C7CD7" w:rsidRPr="00FD2DEA" w:rsidRDefault="005C7CD7" w:rsidP="005C7CD7">
      <w:pPr>
        <w:contextualSpacing/>
        <w:jc w:val="center"/>
        <w:rPr>
          <w:rFonts w:eastAsiaTheme="minorEastAsia"/>
        </w:rPr>
      </w:pPr>
      <w:r w:rsidRPr="00FD2DEA">
        <w:rPr>
          <w:rFonts w:eastAsiaTheme="minorEastAsia"/>
        </w:rPr>
        <w:t>649481, с. Амур,  пер. Школьный, 7 , тел.8(38848) 27-3-83</w:t>
      </w:r>
    </w:p>
    <w:p w:rsidR="005C7CD7" w:rsidRPr="00FD2DEA" w:rsidRDefault="005C7CD7" w:rsidP="005C7CD7">
      <w:pPr>
        <w:spacing w:line="240" w:lineRule="auto"/>
        <w:contextualSpacing/>
        <w:jc w:val="both"/>
        <w:rPr>
          <w:b/>
        </w:rPr>
      </w:pPr>
    </w:p>
    <w:p w:rsidR="005C7CD7" w:rsidRDefault="005C7CD7" w:rsidP="005C7CD7">
      <w:pPr>
        <w:spacing w:line="360" w:lineRule="auto"/>
        <w:contextualSpacing/>
        <w:rPr>
          <w:b/>
        </w:rPr>
      </w:pPr>
    </w:p>
    <w:p w:rsidR="005C7CD7" w:rsidRDefault="005C7CD7" w:rsidP="005C7CD7">
      <w:pPr>
        <w:spacing w:line="360" w:lineRule="auto"/>
        <w:contextualSpacing/>
        <w:rPr>
          <w:b/>
        </w:rPr>
      </w:pPr>
      <w:r w:rsidRPr="00FD2DEA">
        <w:rPr>
          <w:b/>
        </w:rPr>
        <w:t xml:space="preserve">ПОСТАНОВЛЕНИЕ                                                             </w:t>
      </w:r>
      <w:r w:rsidRPr="00FD2DEA">
        <w:rPr>
          <w:b/>
          <w:lang w:val="en-US"/>
        </w:rPr>
        <w:t>JO</w:t>
      </w:r>
      <w:proofErr w:type="gramStart"/>
      <w:r w:rsidRPr="00FD2DEA">
        <w:rPr>
          <w:b/>
        </w:rPr>
        <w:t>П</w:t>
      </w:r>
      <w:proofErr w:type="gramEnd"/>
    </w:p>
    <w:p w:rsidR="005C7CD7" w:rsidRPr="00C27D6B" w:rsidRDefault="005C7CD7" w:rsidP="005C7CD7">
      <w:pPr>
        <w:spacing w:line="360" w:lineRule="auto"/>
        <w:contextualSpacing/>
        <w:jc w:val="center"/>
        <w:rPr>
          <w:b/>
        </w:rPr>
      </w:pPr>
      <w:r>
        <w:rPr>
          <w:bCs/>
        </w:rPr>
        <w:t xml:space="preserve">от 26.06.2018 года  </w:t>
      </w:r>
      <w:r w:rsidRPr="00C27D6B">
        <w:rPr>
          <w:bCs/>
        </w:rPr>
        <w:t xml:space="preserve">№  </w:t>
      </w:r>
      <w:r>
        <w:rPr>
          <w:bCs/>
        </w:rPr>
        <w:t>55</w:t>
      </w:r>
    </w:p>
    <w:p w:rsidR="005C7CD7" w:rsidRPr="00C27D6B" w:rsidRDefault="005C7CD7" w:rsidP="005C7CD7">
      <w:pPr>
        <w:spacing w:line="360" w:lineRule="auto"/>
        <w:contextualSpacing/>
        <w:jc w:val="center"/>
        <w:rPr>
          <w:bCs/>
        </w:rPr>
      </w:pPr>
      <w:r w:rsidRPr="00C27D6B">
        <w:rPr>
          <w:bCs/>
        </w:rPr>
        <w:t>с. Амур</w:t>
      </w:r>
    </w:p>
    <w:p w:rsidR="005C7CD7" w:rsidRPr="00FD2DEA" w:rsidRDefault="005C7CD7" w:rsidP="005C7CD7">
      <w:pPr>
        <w:tabs>
          <w:tab w:val="center" w:pos="4153"/>
          <w:tab w:val="right" w:pos="8306"/>
        </w:tabs>
        <w:spacing w:line="360" w:lineRule="auto"/>
        <w:contextualSpacing/>
        <w:rPr>
          <w:b/>
          <w:sz w:val="20"/>
          <w:szCs w:val="20"/>
        </w:rPr>
      </w:pPr>
    </w:p>
    <w:p w:rsidR="005C7CD7" w:rsidRPr="00C27D6B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«О внесение </w:t>
      </w:r>
      <w:proofErr w:type="gramStart"/>
      <w:r w:rsidRPr="00C27D6B">
        <w:rPr>
          <w:rFonts w:eastAsiaTheme="minorEastAsia"/>
        </w:rPr>
        <w:t>изменении</w:t>
      </w:r>
      <w:proofErr w:type="gramEnd"/>
      <w:r w:rsidRPr="00C27D6B">
        <w:rPr>
          <w:rFonts w:eastAsiaTheme="minorEastAsia"/>
        </w:rPr>
        <w:t xml:space="preserve"> и дополнении в Постановление </w:t>
      </w:r>
    </w:p>
    <w:p w:rsidR="005C7CD7" w:rsidRPr="00C27D6B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>№ 86</w:t>
      </w:r>
      <w:r w:rsidRPr="00C27D6B">
        <w:rPr>
          <w:rFonts w:eastAsiaTheme="minorEastAsia"/>
        </w:rPr>
        <w:t xml:space="preserve"> от 05.сентября 2016 года  « Об утверждении </w:t>
      </w:r>
    </w:p>
    <w:p w:rsidR="005C7CD7" w:rsidRPr="00C27D6B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>административного регламента предоставление</w:t>
      </w:r>
    </w:p>
    <w:p w:rsidR="005C7CD7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муниципальной услуги  «Предоставление решения </w:t>
      </w:r>
      <w:proofErr w:type="gramStart"/>
      <w:r>
        <w:rPr>
          <w:rFonts w:eastAsiaTheme="minorEastAsia"/>
        </w:rPr>
        <w:t>на</w:t>
      </w:r>
      <w:proofErr w:type="gramEnd"/>
    </w:p>
    <w:p w:rsidR="005C7CD7" w:rsidRPr="00C27D6B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>осуществление земляных работ</w:t>
      </w:r>
      <w:r w:rsidRPr="00C27D6B">
        <w:rPr>
          <w:rFonts w:eastAsiaTheme="minorEastAsia"/>
        </w:rPr>
        <w:t>».</w:t>
      </w:r>
    </w:p>
    <w:p w:rsidR="005C7CD7" w:rsidRPr="00C27D6B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Theme="minorEastAsia"/>
          <w:b/>
        </w:rPr>
      </w:pPr>
    </w:p>
    <w:p w:rsidR="005C7CD7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 На основании  Замечание</w:t>
      </w:r>
      <w:r w:rsidRPr="00C27D6B">
        <w:rPr>
          <w:rFonts w:eastAsiaTheme="minorEastAsia"/>
        </w:rPr>
        <w:t xml:space="preserve"> прокуратуры района от </w:t>
      </w:r>
      <w:r>
        <w:rPr>
          <w:rFonts w:eastAsiaTheme="minorEastAsia"/>
        </w:rPr>
        <w:t xml:space="preserve">  .06</w:t>
      </w:r>
      <w:r w:rsidRPr="00C27D6B">
        <w:rPr>
          <w:rFonts w:eastAsiaTheme="minorEastAsia"/>
        </w:rPr>
        <w:t>.2018  №</w:t>
      </w:r>
      <w:r>
        <w:rPr>
          <w:rFonts w:eastAsiaTheme="minorEastAsia"/>
        </w:rPr>
        <w:t xml:space="preserve"> 22/1-2</w:t>
      </w:r>
      <w:r w:rsidRPr="00C27D6B">
        <w:rPr>
          <w:rFonts w:eastAsiaTheme="minorEastAsia"/>
        </w:rPr>
        <w:t xml:space="preserve">-2018 </w:t>
      </w:r>
    </w:p>
    <w:p w:rsidR="005C7CD7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</w:p>
    <w:p w:rsidR="005C7CD7" w:rsidRPr="00C27D6B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  <w:r w:rsidRPr="00C27D6B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  <w:r w:rsidRPr="00C27D6B">
        <w:rPr>
          <w:rFonts w:eastAsiaTheme="minorEastAsia"/>
        </w:rPr>
        <w:t xml:space="preserve"> Постановляю:</w:t>
      </w:r>
    </w:p>
    <w:p w:rsidR="005C7CD7" w:rsidRPr="00C27D6B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  Внести изменение и</w:t>
      </w:r>
      <w:r>
        <w:rPr>
          <w:rFonts w:eastAsiaTheme="minorEastAsia"/>
        </w:rPr>
        <w:t xml:space="preserve"> дополнение в № 86</w:t>
      </w:r>
      <w:r w:rsidRPr="00C27D6B">
        <w:rPr>
          <w:rFonts w:eastAsiaTheme="minorEastAsia"/>
        </w:rPr>
        <w:t xml:space="preserve"> от 05.сентября 2016 года  « Об утверждении </w:t>
      </w:r>
    </w:p>
    <w:p w:rsidR="005C7CD7" w:rsidRPr="00C27D6B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>административного регламента предоставление</w:t>
      </w:r>
      <w:r>
        <w:rPr>
          <w:rFonts w:eastAsiaTheme="minorEastAsia"/>
        </w:rPr>
        <w:t xml:space="preserve"> </w:t>
      </w:r>
      <w:r w:rsidRPr="00C27D6B">
        <w:rPr>
          <w:rFonts w:eastAsiaTheme="minorEastAsia"/>
        </w:rPr>
        <w:t xml:space="preserve">муниципальной услуги  «Предоставление решения </w:t>
      </w:r>
      <w:r>
        <w:rPr>
          <w:rFonts w:eastAsiaTheme="minorEastAsia"/>
        </w:rPr>
        <w:t>на осуществление земляных работ</w:t>
      </w:r>
      <w:r w:rsidRPr="00C27D6B">
        <w:rPr>
          <w:rFonts w:eastAsiaTheme="minorEastAsia"/>
        </w:rPr>
        <w:t>».</w:t>
      </w:r>
    </w:p>
    <w:p w:rsidR="005C7CD7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</w:p>
    <w:p w:rsidR="005C7CD7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1 - п.7 административного регламента предоставление муниципальной услуги  </w:t>
      </w:r>
      <w:r w:rsidRPr="00C27D6B">
        <w:rPr>
          <w:rFonts w:eastAsiaTheme="minorEastAsia"/>
        </w:rPr>
        <w:t xml:space="preserve">«Предоставление решения </w:t>
      </w:r>
      <w:r>
        <w:rPr>
          <w:rFonts w:eastAsiaTheme="minorEastAsia"/>
        </w:rPr>
        <w:t xml:space="preserve">на осуществление земляных работ», утвержденный Постановлением Главы Амурского сельского поселения № 86 от 05.09.2016 г. </w:t>
      </w:r>
    </w:p>
    <w:p w:rsidR="005C7CD7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</w:p>
    <w:p w:rsidR="005C7CD7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Дополнить словами следующего содержания:</w:t>
      </w:r>
    </w:p>
    <w:p w:rsidR="005C7CD7" w:rsidRPr="00464F8D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eastAsiaTheme="minorEastAsia"/>
        </w:rPr>
        <w:t xml:space="preserve">   </w:t>
      </w:r>
      <w:r w:rsidRPr="00C86504">
        <w:t>Срок предоставления государственной услуги исчисляется со дня подачи заявления, в том числе в форме электронного документа с использованием Единого портала, и не должен превышать</w:t>
      </w:r>
      <w:r>
        <w:t xml:space="preserve"> 30 дней</w:t>
      </w:r>
      <w:r w:rsidRPr="00C86504">
        <w:t>:</w:t>
      </w:r>
    </w:p>
    <w:p w:rsidR="005C7CD7" w:rsidRPr="009D6A61" w:rsidRDefault="005C7CD7" w:rsidP="005C7CD7">
      <w:r>
        <w:t xml:space="preserve">- </w:t>
      </w:r>
      <w:r w:rsidRPr="009D6A61">
        <w:t>при подаче документов по месту жительства заявителя - один месяц;</w:t>
      </w:r>
    </w:p>
    <w:p w:rsidR="005C7CD7" w:rsidRPr="009D6A61" w:rsidRDefault="005C7CD7" w:rsidP="005C7CD7">
      <w:r>
        <w:t>-</w:t>
      </w:r>
      <w:r w:rsidRPr="009D6A61">
        <w:t>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трех рабочих дней;</w:t>
      </w:r>
    </w:p>
    <w:p w:rsidR="005C7CD7" w:rsidRDefault="005C7CD7" w:rsidP="005C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  <w:r>
        <w:t xml:space="preserve">2. –п. 42 </w:t>
      </w:r>
      <w:r>
        <w:rPr>
          <w:rFonts w:eastAsiaTheme="minorEastAsia"/>
        </w:rPr>
        <w:t xml:space="preserve">административного регламента предоставление муниципальной услуги  </w:t>
      </w:r>
      <w:r w:rsidRPr="00C27D6B">
        <w:rPr>
          <w:rFonts w:eastAsiaTheme="minorEastAsia"/>
        </w:rPr>
        <w:t xml:space="preserve">«Предоставление решения </w:t>
      </w:r>
      <w:r>
        <w:rPr>
          <w:rFonts w:eastAsiaTheme="minorEastAsia"/>
        </w:rPr>
        <w:t xml:space="preserve">на осуществление земляных работ», утвержденный Постановлением Главы Амурского сельского поселения № 86 от 05.09.2016 г. </w:t>
      </w:r>
    </w:p>
    <w:p w:rsidR="005C7CD7" w:rsidRDefault="005C7CD7" w:rsidP="005C7CD7"/>
    <w:p w:rsidR="005C7CD7" w:rsidRDefault="005C7CD7" w:rsidP="005C7CD7">
      <w:r>
        <w:rPr>
          <w:rFonts w:eastAsiaTheme="minorEastAsia"/>
        </w:rPr>
        <w:t>Заменить словами следующего содержания:</w:t>
      </w:r>
    </w:p>
    <w:p w:rsidR="005C7CD7" w:rsidRPr="00274D39" w:rsidRDefault="005C7CD7" w:rsidP="005C7CD7">
      <w:r w:rsidRPr="00274D39">
        <w:t>- нарушение срока регистрации запроса о предоставлении муниципальной услуги;</w:t>
      </w:r>
    </w:p>
    <w:p w:rsidR="005C7CD7" w:rsidRPr="00274D39" w:rsidRDefault="005C7CD7" w:rsidP="005C7CD7">
      <w:r w:rsidRPr="00274D39">
        <w:t>- нарушение срока предоставления муниципальной услуги;</w:t>
      </w:r>
    </w:p>
    <w:p w:rsidR="005C7CD7" w:rsidRPr="00274D39" w:rsidRDefault="005C7CD7" w:rsidP="005C7CD7">
      <w:r w:rsidRPr="00274D39"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C7CD7" w:rsidRPr="00274D39" w:rsidRDefault="005C7CD7" w:rsidP="005C7CD7">
      <w:r w:rsidRPr="00274D39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C7CD7" w:rsidRPr="00274D39" w:rsidRDefault="005C7CD7" w:rsidP="005C7CD7">
      <w:proofErr w:type="gramStart"/>
      <w:r w:rsidRPr="00274D39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C7CD7" w:rsidRPr="00274D39" w:rsidRDefault="005C7CD7" w:rsidP="005C7CD7">
      <w:r w:rsidRPr="00274D39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7CD7" w:rsidRPr="00274D39" w:rsidRDefault="005C7CD7" w:rsidP="005C7CD7">
      <w:proofErr w:type="gramStart"/>
      <w:r w:rsidRPr="00274D39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C7CD7" w:rsidRPr="00274D39" w:rsidRDefault="005C7CD7" w:rsidP="005C7CD7">
      <w:r w:rsidRPr="00274D39">
        <w:t>- нарушение срока или порядка выдачи документов по результатам предоставления муниципальной услуги;</w:t>
      </w:r>
    </w:p>
    <w:p w:rsidR="005C7CD7" w:rsidRPr="00274D39" w:rsidRDefault="005C7CD7" w:rsidP="005C7CD7">
      <w:proofErr w:type="gramStart"/>
      <w:r w:rsidRPr="00274D39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5C7CD7" w:rsidRPr="00892B80" w:rsidRDefault="005C7CD7" w:rsidP="005C7CD7">
      <w:r>
        <w:t xml:space="preserve">3. </w:t>
      </w:r>
      <w:r w:rsidRPr="00892B80">
        <w:t xml:space="preserve">Настоящее Постановление подлежит официальному обнародованию и размещению на официальном сайте администрации МО « </w:t>
      </w:r>
      <w:proofErr w:type="spellStart"/>
      <w:r w:rsidRPr="00892B80">
        <w:t>Усть-Коксинский</w:t>
      </w:r>
      <w:proofErr w:type="spellEnd"/>
      <w:r w:rsidRPr="00892B80">
        <w:t xml:space="preserve"> район» в разделе Сель</w:t>
      </w:r>
      <w:r>
        <w:t>ские поселения в сети Интернет.</w:t>
      </w:r>
    </w:p>
    <w:p w:rsidR="005C7CD7" w:rsidRDefault="005C7CD7" w:rsidP="005C7CD7">
      <w:pPr>
        <w:contextualSpacing/>
      </w:pPr>
    </w:p>
    <w:p w:rsidR="005C7CD7" w:rsidRPr="00892B80" w:rsidRDefault="005C7CD7" w:rsidP="005C7CD7">
      <w:pPr>
        <w:contextualSpacing/>
      </w:pPr>
      <w:r w:rsidRPr="00892B80">
        <w:t xml:space="preserve">Глава сельской администрации </w:t>
      </w:r>
    </w:p>
    <w:p w:rsidR="005C7CD7" w:rsidRPr="00892B80" w:rsidRDefault="005C7CD7" w:rsidP="005C7CD7">
      <w:pPr>
        <w:contextualSpacing/>
      </w:pPr>
      <w:r w:rsidRPr="00892B80">
        <w:t>Амурского сельского поселения:                                                             В.М.</w:t>
      </w:r>
      <w:r>
        <w:t xml:space="preserve"> </w:t>
      </w:r>
      <w:r w:rsidRPr="00892B80">
        <w:t>Долгих</w:t>
      </w: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CD7"/>
    <w:rsid w:val="00122250"/>
    <w:rsid w:val="00275C7E"/>
    <w:rsid w:val="005C7CD7"/>
    <w:rsid w:val="006447D4"/>
    <w:rsid w:val="006C78BB"/>
    <w:rsid w:val="006D5F61"/>
    <w:rsid w:val="00A44BCF"/>
    <w:rsid w:val="00AB1027"/>
    <w:rsid w:val="00B42854"/>
    <w:rsid w:val="00BA2BAE"/>
    <w:rsid w:val="00C061ED"/>
    <w:rsid w:val="00E265BC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D7"/>
    <w:pPr>
      <w:spacing w:after="0" w:line="276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2018-10-24T06:22:00Z</dcterms:created>
  <dcterms:modified xsi:type="dcterms:W3CDTF">2018-10-24T06:23:00Z</dcterms:modified>
</cp:coreProperties>
</file>